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kern w:val="0"/>
          <w:sz w:val="22"/>
          <w:szCs w:val="28"/>
        </w:rPr>
        <w:t>SMC S-Track 연구역량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kern w:val="0"/>
          <w:sz w:val="22"/>
          <w:szCs w:val="28"/>
        </w:rPr>
        <w:t>엑셀에서 R을 활용한(Rex) 의학연구 자료분석 워크숍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</w:rPr>
        <w:t xml:space="preserve">안녕하세요. 삼성서울병원 교육인재개발실입니다. </w:t>
      </w:r>
    </w:p>
    <w:p w:rsidR="00AD4778" w:rsidRPr="00AD4778" w:rsidRDefault="00AD4778" w:rsidP="00337371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</w:rPr>
        <w:t>최근 의학/보건학/역학 자료의 폭발적 증가와 함께 대규모 자료를 효율적으로 다루는 것은 이 분야 연구자로서</w:t>
      </w:r>
      <w:r w:rsidR="00337371">
        <w:rPr>
          <w:rFonts w:ascii="맑은 고딕" w:eastAsia="맑은 고딕" w:hAnsi="맑은 고딕" w:cs="굴림" w:hint="eastAsia"/>
          <w:kern w:val="0"/>
          <w:sz w:val="18"/>
          <w:szCs w:val="21"/>
        </w:rPr>
        <w:t xml:space="preserve"> </w:t>
      </w:r>
      <w:r w:rsidRPr="00AD4778">
        <w:rPr>
          <w:rFonts w:ascii="맑은 고딕" w:eastAsia="맑은 고딕" w:hAnsi="맑은 고딕" w:cs="굴림" w:hint="eastAsia"/>
          <w:kern w:val="0"/>
          <w:sz w:val="18"/>
        </w:rPr>
        <w:t>반드시 지녀야 할 중요한 소양이 되었습니다. 이러한 학계의 요구에 부응하고자 서울대학교 보건통계학</w:t>
      </w:r>
      <w:r w:rsidR="00337371">
        <w:rPr>
          <w:rFonts w:ascii="맑은 고딕" w:eastAsia="맑은 고딕" w:hAnsi="맑은 고딕" w:cs="굴림" w:hint="eastAsia"/>
          <w:kern w:val="0"/>
          <w:sz w:val="18"/>
          <w:szCs w:val="21"/>
        </w:rPr>
        <w:t xml:space="preserve"> </w:t>
      </w:r>
      <w:r w:rsidRPr="00AD4778">
        <w:rPr>
          <w:rFonts w:ascii="맑은 고딕" w:eastAsia="맑은 고딕" w:hAnsi="맑은 고딕" w:cs="굴림" w:hint="eastAsia"/>
          <w:kern w:val="0"/>
          <w:sz w:val="18"/>
        </w:rPr>
        <w:t xml:space="preserve">연구실에서는 </w:t>
      </w:r>
      <w:r w:rsidRPr="00AD4778">
        <w:rPr>
          <w:rFonts w:ascii="맑은 고딕" w:eastAsia="맑은 고딕" w:hAnsi="맑은 고딕" w:cs="굴림" w:hint="eastAsia"/>
          <w:b/>
          <w:bCs/>
          <w:kern w:val="0"/>
          <w:sz w:val="18"/>
          <w:u w:val="single"/>
        </w:rPr>
        <w:t xml:space="preserve">엑셀에서 R을 연동하여 쉽게 통계분석을 수행할 수 있는 무료 통계분석 소프트웨어 </w:t>
      </w:r>
      <w:proofErr w:type="spellStart"/>
      <w:r w:rsidRPr="00AD4778">
        <w:rPr>
          <w:rFonts w:ascii="맑은 고딕" w:eastAsia="맑은 고딕" w:hAnsi="맑은 고딕" w:cs="굴림" w:hint="eastAsia"/>
          <w:b/>
          <w:bCs/>
          <w:kern w:val="0"/>
          <w:sz w:val="18"/>
          <w:u w:val="single"/>
        </w:rPr>
        <w:t>렉스</w:t>
      </w:r>
      <w:proofErr w:type="spellEnd"/>
      <w:r w:rsidRPr="00AD4778">
        <w:rPr>
          <w:rFonts w:ascii="맑은 고딕" w:eastAsia="맑은 고딕" w:hAnsi="맑은 고딕" w:cs="굴림" w:hint="eastAsia"/>
          <w:b/>
          <w:bCs/>
          <w:kern w:val="0"/>
          <w:sz w:val="18"/>
          <w:u w:val="single"/>
        </w:rPr>
        <w:t>(Rex)를</w:t>
      </w:r>
      <w:r w:rsidR="00337371">
        <w:rPr>
          <w:rFonts w:ascii="맑은 고딕" w:eastAsia="맑은 고딕" w:hAnsi="맑은 고딕" w:cs="굴림" w:hint="eastAsia"/>
          <w:kern w:val="0"/>
          <w:sz w:val="18"/>
          <w:szCs w:val="21"/>
        </w:rPr>
        <w:t xml:space="preserve"> </w:t>
      </w:r>
      <w:r w:rsidRPr="00AD4778">
        <w:rPr>
          <w:rFonts w:ascii="맑은 고딕" w:eastAsia="맑은 고딕" w:hAnsi="맑은 고딕" w:cs="굴림" w:hint="eastAsia"/>
          <w:b/>
          <w:bCs/>
          <w:kern w:val="0"/>
          <w:sz w:val="18"/>
          <w:u w:val="single"/>
        </w:rPr>
        <w:t>개발</w:t>
      </w:r>
      <w:r w:rsidRPr="00AD4778">
        <w:rPr>
          <w:rFonts w:ascii="맑은 고딕" w:eastAsia="맑은 고딕" w:hAnsi="맑은 고딕" w:cs="굴림" w:hint="eastAsia"/>
          <w:kern w:val="0"/>
          <w:sz w:val="18"/>
        </w:rPr>
        <w:t xml:space="preserve">하였습니다. 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</w:rPr>
        <w:t>삼성서울병원 교육인재개발실은 S-Track 연구역량 프로그램의 일환으로 이번 워크숍을 유치하여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</w:rPr>
        <w:t xml:space="preserve">2일간의 교육을 통해 </w:t>
      </w:r>
      <w:proofErr w:type="spellStart"/>
      <w:r w:rsidRPr="00AD4778">
        <w:rPr>
          <w:rFonts w:ascii="맑은 고딕" w:eastAsia="맑은 고딕" w:hAnsi="맑은 고딕" w:cs="굴림" w:hint="eastAsia"/>
          <w:kern w:val="0"/>
          <w:sz w:val="18"/>
        </w:rPr>
        <w:t>렉스를</w:t>
      </w:r>
      <w:proofErr w:type="spellEnd"/>
      <w:r w:rsidRPr="00AD4778">
        <w:rPr>
          <w:rFonts w:ascii="맑은 고딕" w:eastAsia="맑은 고딕" w:hAnsi="맑은 고딕" w:cs="굴림" w:hint="eastAsia"/>
          <w:kern w:val="0"/>
          <w:sz w:val="18"/>
        </w:rPr>
        <w:t xml:space="preserve"> 활용한 통계분석 방법을 체계적으로 교육할 예정입니다.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337371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</w:rPr>
        <w:t>평소 통계 분석의 필요성을 느끼고 있었으나, 통계 프로그래밍을 해본 경험이 거의 없거나 자신이 없으신 의학/보건학/역학</w:t>
      </w:r>
      <w:r w:rsidR="00337371">
        <w:rPr>
          <w:rFonts w:ascii="맑은 고딕" w:eastAsia="맑은 고딕" w:hAnsi="맑은 고딕" w:cs="굴림" w:hint="eastAsia"/>
          <w:kern w:val="0"/>
          <w:sz w:val="18"/>
          <w:szCs w:val="21"/>
        </w:rPr>
        <w:t xml:space="preserve"> </w:t>
      </w:r>
      <w:r w:rsidRPr="00AD4778">
        <w:rPr>
          <w:rFonts w:ascii="맑은 고딕" w:eastAsia="맑은 고딕" w:hAnsi="맑은 고딕" w:cs="굴림" w:hint="eastAsia"/>
          <w:kern w:val="0"/>
          <w:sz w:val="18"/>
        </w:rPr>
        <w:t>분야의 연구자들의 요구에 부합하는 교육을 제공하고, 실제 자료를 이용한 분석 예제들을 통하여 실무 자료분석에</w:t>
      </w:r>
      <w:r w:rsidR="00337371">
        <w:rPr>
          <w:rFonts w:ascii="맑은 고딕" w:eastAsia="맑은 고딕" w:hAnsi="맑은 고딕" w:cs="굴림" w:hint="eastAsia"/>
          <w:kern w:val="0"/>
          <w:sz w:val="18"/>
          <w:szCs w:val="21"/>
        </w:rPr>
        <w:t xml:space="preserve"> </w:t>
      </w:r>
      <w:r w:rsidRPr="00AD4778">
        <w:rPr>
          <w:rFonts w:ascii="맑은 고딕" w:eastAsia="맑은 고딕" w:hAnsi="맑은 고딕" w:cs="굴림" w:hint="eastAsia"/>
          <w:kern w:val="0"/>
          <w:sz w:val="18"/>
        </w:rPr>
        <w:t>도움이 되고자 합니다. 이 워크숍을 통하여 프로그래밍의 기초가 전혀 없는 분들도 손쉽게 통계분석을 수행할 수 있을</w:t>
      </w:r>
      <w:r w:rsidR="00337371">
        <w:rPr>
          <w:rFonts w:ascii="맑은 고딕" w:eastAsia="맑은 고딕" w:hAnsi="맑은 고딕" w:cs="굴림" w:hint="eastAsia"/>
          <w:kern w:val="0"/>
          <w:sz w:val="18"/>
          <w:szCs w:val="21"/>
        </w:rPr>
        <w:t xml:space="preserve"> </w:t>
      </w:r>
      <w:r w:rsidRPr="00AD4778">
        <w:rPr>
          <w:rFonts w:ascii="맑은 고딕" w:eastAsia="맑은 고딕" w:hAnsi="맑은 고딕" w:cs="굴림" w:hint="eastAsia"/>
          <w:kern w:val="0"/>
          <w:sz w:val="18"/>
        </w:rPr>
        <w:t>것으로 기대하며, 우리나라 의학/보건학/역학의 수준을 높이는 계기가 될 수 있기를 희망합니다.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left="53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</w:rPr>
        <w:t>많은 분들의 관심과 참여를 부탁 드립니다.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1. 교육 개요 (첨부된 Rex 교육포스터 참조)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 xml:space="preserve">   _ </w:t>
      </w:r>
      <w:proofErr w:type="gramStart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일시 :</w:t>
      </w:r>
      <w:proofErr w:type="gramEnd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 xml:space="preserve"> 2019.10.19(토) ~20(일), 09:00 ~ 17:00 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ind w:firstLineChars="100" w:firstLine="200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 xml:space="preserve"> _ 장소: 삼성생명 </w:t>
      </w:r>
      <w:proofErr w:type="spellStart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일원역빌딩</w:t>
      </w:r>
      <w:proofErr w:type="spellEnd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 xml:space="preserve"> (SMC일원역캠퍼스) B동 9층 </w:t>
      </w:r>
      <w:proofErr w:type="spellStart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히포크라테스홀</w:t>
      </w:r>
      <w:proofErr w:type="spellEnd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 xml:space="preserve"> (3호선 </w:t>
      </w:r>
      <w:proofErr w:type="spellStart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일원역</w:t>
      </w:r>
      <w:proofErr w:type="spellEnd"/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 xml:space="preserve"> 1번출구)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   _ 대상: 전공의, 임상강사 및 의료인, 학생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color w:val="0000FF"/>
          <w:kern w:val="0"/>
          <w:szCs w:val="24"/>
        </w:rPr>
        <w:t xml:space="preserve">   </w:t>
      </w:r>
      <w:r w:rsidRPr="00AD4778">
        <w:rPr>
          <w:rFonts w:ascii="맑은 고딕" w:eastAsia="맑은 고딕" w:hAnsi="맑은 고딕" w:cs="굴림" w:hint="eastAsia"/>
          <w:b/>
          <w:color w:val="000000"/>
          <w:kern w:val="0"/>
          <w:szCs w:val="24"/>
        </w:rPr>
        <w:t>_ 교육비: 일반 30만원 (Day 당 15만원)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Arial" w:hint="eastAsia"/>
          <w:b/>
          <w:color w:val="000000"/>
          <w:kern w:val="0"/>
          <w:szCs w:val="24"/>
        </w:rPr>
        <w:t>      ※ 단, 학생, 보건정보통계학회 정회원, 삼성의료원 산하병원(삼성서울</w:t>
      </w:r>
      <w:proofErr w:type="gramStart"/>
      <w:r w:rsidRPr="00AD4778">
        <w:rPr>
          <w:rFonts w:ascii="맑은 고딕" w:eastAsia="맑은 고딕" w:hAnsi="맑은 고딕" w:cs="Arial" w:hint="eastAsia"/>
          <w:b/>
          <w:color w:val="000000"/>
          <w:kern w:val="0"/>
          <w:szCs w:val="24"/>
        </w:rPr>
        <w:t>,강북삼성,삼성창원</w:t>
      </w:r>
      <w:proofErr w:type="gramEnd"/>
      <w:r w:rsidRPr="00AD4778">
        <w:rPr>
          <w:rFonts w:ascii="맑은 고딕" w:eastAsia="맑은 고딕" w:hAnsi="맑은 고딕" w:cs="Arial" w:hint="eastAsia"/>
          <w:b/>
          <w:color w:val="000000"/>
          <w:kern w:val="0"/>
          <w:szCs w:val="24"/>
        </w:rPr>
        <w:t>) : 17만원 (Day당 9만원)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kern w:val="0"/>
          <w:szCs w:val="24"/>
        </w:rPr>
        <w:t>   _ 신청: 10월 14일 월요일까지 선착순 마감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Arial" w:hint="eastAsia"/>
          <w:b/>
          <w:bCs/>
          <w:color w:val="FF0000"/>
          <w:kern w:val="0"/>
          <w:szCs w:val="24"/>
        </w:rPr>
        <w:t>     </w:t>
      </w:r>
      <w:r w:rsidRPr="00AD4778">
        <w:rPr>
          <w:rFonts w:ascii="맑은 고딕" w:eastAsia="맑은 고딕" w:hAnsi="맑은 고딕" w:cs="Arial" w:hint="eastAsia"/>
          <w:b/>
          <w:bCs/>
          <w:color w:val="000000"/>
          <w:kern w:val="0"/>
          <w:szCs w:val="24"/>
        </w:rPr>
        <w:t>※ 교육인재개발실 홈페이지-공지사항 참조하여 'Rex신청서' 작성 이메일 제출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Arial" w:hint="eastAsia"/>
          <w:color w:val="000000"/>
          <w:kern w:val="0"/>
          <w:szCs w:val="24"/>
        </w:rPr>
        <w:t xml:space="preserve">      </w:t>
      </w:r>
      <w:hyperlink r:id="rId5" w:tgtFrame="_blank" w:history="1">
        <w:r w:rsidRPr="00AD4778">
          <w:rPr>
            <w:rFonts w:ascii="맑은 고딕" w:eastAsia="맑은 고딕" w:hAnsi="맑은 고딕" w:cs="Arial" w:hint="eastAsia"/>
            <w:color w:val="0000EE"/>
            <w:kern w:val="0"/>
            <w:szCs w:val="24"/>
            <w:u w:val="single"/>
          </w:rPr>
          <w:t>http://www.samsunghospital.com/dept/main/index.do?DP_CODE=ED&amp;MENU_ID=006020</w:t>
        </w:r>
      </w:hyperlink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kern w:val="0"/>
          <w:szCs w:val="24"/>
        </w:rPr>
        <w:t>    . 자세한 워크숍 신청방법은 삼성서울병원 교육인재개발실 홈페이지 공지사항 참조 (위 URL)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   _ 준비사항: 노트북 지참 필수/Excel 2013이상 /OS</w:t>
      </w:r>
      <w:proofErr w:type="gramStart"/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:윈도우</w:t>
      </w:r>
      <w:proofErr w:type="gramEnd"/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 xml:space="preserve"> 7이상 / R 3.5.0 이상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   _ 신청문의: 교육인</w:t>
      </w:r>
      <w:bookmarkStart w:id="0" w:name="_GoBack"/>
      <w:bookmarkEnd w:id="0"/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재개발실 임상교육파트 (02-3410-3678, dm613.lee@samsung.com)</w:t>
      </w:r>
    </w:p>
    <w:p w:rsidR="00337371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lastRenderedPageBreak/>
        <w:t xml:space="preserve">     </w:t>
      </w:r>
      <w:r w:rsidRPr="00AD4778">
        <w:rPr>
          <w:rFonts w:ascii="맑은 고딕" w:eastAsia="맑은 고딕" w:hAnsi="맑은 고딕" w:cs="굴림"/>
          <w:noProof/>
          <w:kern w:val="0"/>
          <w:sz w:val="18"/>
          <w:szCs w:val="21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직사각형 1" descr="http://kr1.samsung.net/mail/rest/v1/files/image/download/201909161836142_BGFC2LL5.do?1=1&amp;filepath=/LOCAL/ML/CACHE/image/w/20190917/2_6429_XOK0LK7CT9SZ@namo.co.kr_2_wsy.woo&amp;user=wsy.woo&amp;partno=2&amp;folderId=2&amp;seqid=64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512F49CC" id="직사각형 1" o:spid="_x0000_s1026" alt="http://kr1.samsung.net/mail/rest/v1/files/image/download/201909161836142_BGFC2LL5.do?1=1&amp;filepath=/LOCAL/ML/CACHE/image/w/20190917/2_6429_XOK0LK7CT9SZ@namo.co.kr_2_wsy.woo&amp;user=wsy.woo&amp;partno=2&amp;folderId=2&amp;seqid=6429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" filled="f" stroked="f">
                <o:lock v:ext="edit" aspectratio="t"/>
                <w10:anchorlock/>
              </v:rect>
            </w:pict>
          </mc:Fallback>
        </mc:AlternateContent>
      </w:r>
    </w:p>
    <w:tbl>
      <w:tblPr>
        <w:tblStyle w:val="a4"/>
        <w:tblW w:w="9464" w:type="dxa"/>
        <w:tblLook w:val="04A0" w:firstRow="1" w:lastRow="0" w:firstColumn="1" w:lastColumn="0" w:noHBand="0" w:noVBand="1"/>
      </w:tblPr>
      <w:tblGrid>
        <w:gridCol w:w="1521"/>
        <w:gridCol w:w="1319"/>
        <w:gridCol w:w="1296"/>
        <w:gridCol w:w="3139"/>
        <w:gridCol w:w="2189"/>
      </w:tblGrid>
      <w:tr w:rsidR="00337371" w:rsidRPr="00337371" w:rsidTr="00337371">
        <w:trPr>
          <w:trHeight w:val="248"/>
        </w:trPr>
        <w:tc>
          <w:tcPr>
            <w:tcW w:w="1525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4"/>
              </w:rPr>
            </w:pPr>
            <w:bookmarkStart w:id="1" w:name="OLE_LINK12"/>
            <w:proofErr w:type="spellStart"/>
            <w:r w:rsidRPr="00337371">
              <w:rPr>
                <w:rFonts w:ascii="맑은 고딕" w:eastAsia="맑은 고딕" w:hAnsi="맑은 고딕" w:hint="eastAsia"/>
                <w:b/>
                <w:sz w:val="18"/>
                <w:szCs w:val="24"/>
              </w:rPr>
              <w:t>강좌명</w:t>
            </w:r>
            <w:proofErr w:type="spellEnd"/>
            <w:r w:rsidRPr="00337371">
              <w:rPr>
                <w:rFonts w:ascii="맑은 고딕" w:eastAsia="맑은 고딕" w:hAnsi="맑은 고딕" w:hint="eastAsia"/>
                <w:b/>
                <w:sz w:val="18"/>
                <w:szCs w:val="24"/>
              </w:rPr>
              <w:t>, 날짜 및 장소</w:t>
            </w: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4"/>
              </w:rPr>
            </w:pPr>
            <w:r w:rsidRPr="00337371">
              <w:rPr>
                <w:rFonts w:ascii="맑은 고딕" w:eastAsia="맑은 고딕" w:hAnsi="맑은 고딕" w:hint="eastAsia"/>
                <w:b/>
                <w:sz w:val="18"/>
                <w:szCs w:val="24"/>
              </w:rPr>
              <w:t>강의시간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4"/>
              </w:rPr>
            </w:pPr>
            <w:r w:rsidRPr="00337371">
              <w:rPr>
                <w:rFonts w:ascii="맑은 고딕" w:eastAsia="맑은 고딕" w:hAnsi="맑은 고딕" w:hint="eastAsia"/>
                <w:b/>
                <w:sz w:val="18"/>
                <w:szCs w:val="24"/>
              </w:rPr>
              <w:t>강좌내용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4"/>
              </w:rPr>
            </w:pPr>
            <w:r w:rsidRPr="00337371">
              <w:rPr>
                <w:rFonts w:ascii="맑은 고딕" w:eastAsia="맑은 고딕" w:hAnsi="맑은 고딕" w:hint="eastAsia"/>
                <w:b/>
                <w:sz w:val="18"/>
                <w:szCs w:val="24"/>
              </w:rPr>
              <w:t>상 세 내 용</w:t>
            </w:r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4"/>
              </w:rPr>
            </w:pPr>
            <w:r w:rsidRPr="00337371">
              <w:rPr>
                <w:rFonts w:ascii="맑은 고딕" w:eastAsia="맑은 고딕" w:hAnsi="맑은 고딕" w:hint="eastAsia"/>
                <w:b/>
                <w:sz w:val="18"/>
                <w:szCs w:val="24"/>
              </w:rPr>
              <w:t>강사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 w:val="restart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Times New Roman"/>
                <w:b/>
                <w:sz w:val="18"/>
                <w:szCs w:val="20"/>
              </w:rPr>
            </w:pPr>
            <w:bookmarkStart w:id="2" w:name="_Hlk503879157"/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Preliminary Statistical Analysis with Rex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Times New Roman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201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9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-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10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-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19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(토)</w:t>
            </w: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9:00-1</w:t>
            </w:r>
            <w:r w:rsidRPr="00337371">
              <w:rPr>
                <w:rFonts w:ascii="맑은 고딕" w:eastAsia="맑은 고딕" w:cs="바탕" w:hint="eastAsia"/>
                <w:b/>
                <w:sz w:val="18"/>
                <w:szCs w:val="20"/>
              </w:rPr>
              <w:t>0</w:t>
            </w: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:</w:t>
            </w:r>
            <w:r w:rsidRPr="00337371">
              <w:rPr>
                <w:rFonts w:ascii="맑은 고딕" w:eastAsia="맑은 고딕" w:cs="바탕" w:hint="eastAsia"/>
                <w:b/>
                <w:sz w:val="18"/>
                <w:szCs w:val="20"/>
              </w:rPr>
              <w:t>3</w:t>
            </w: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left"/>
              <w:rPr>
                <w:rFonts w:eastAsiaTheme="minorHAnsi"/>
                <w:b/>
                <w:sz w:val="18"/>
                <w:szCs w:val="16"/>
              </w:rPr>
            </w:pPr>
            <w:r w:rsidRPr="00337371">
              <w:rPr>
                <w:rFonts w:eastAsiaTheme="minorHAnsi" w:hint="eastAsia"/>
                <w:b/>
                <w:sz w:val="18"/>
                <w:szCs w:val="16"/>
              </w:rPr>
              <w:t>Rex 기초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Rex 설치, 기초 문법</w:t>
            </w:r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굴림"/>
                <w:color w:val="000000"/>
                <w:sz w:val="18"/>
                <w:szCs w:val="18"/>
              </w:rPr>
            </w:pPr>
            <w:r w:rsidRPr="00337371">
              <w:rPr>
                <w:rFonts w:ascii="맑은 고딕" w:eastAsia="맑은 고딕" w:cs="굴림" w:hint="eastAsia"/>
                <w:color w:val="000000"/>
                <w:sz w:val="18"/>
                <w:szCs w:val="18"/>
              </w:rPr>
              <w:t>서울대병원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ascii="맑은 고딕" w:eastAsia="맑은 고딕" w:cs="굴림" w:hint="eastAsia"/>
                <w:color w:val="000000"/>
                <w:sz w:val="18"/>
                <w:szCs w:val="18"/>
              </w:rPr>
              <w:t>이성영 박사</w:t>
            </w:r>
          </w:p>
        </w:tc>
      </w:tr>
      <w:bookmarkEnd w:id="2"/>
      <w:tr w:rsidR="00337371" w:rsidRPr="00337371" w:rsidTr="00337371">
        <w:trPr>
          <w:trHeight w:val="751"/>
        </w:trPr>
        <w:tc>
          <w:tcPr>
            <w:tcW w:w="1525" w:type="dxa"/>
            <w:vMerge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0"/>
              </w:rPr>
            </w:pPr>
          </w:p>
        </w:tc>
        <w:tc>
          <w:tcPr>
            <w:tcW w:w="1326" w:type="dxa"/>
            <w:tcBorders>
              <w:bottom w:val="single" w:sz="4" w:space="0" w:color="auto"/>
            </w:tcBorders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10:50-12:20</w:t>
            </w:r>
          </w:p>
        </w:tc>
        <w:tc>
          <w:tcPr>
            <w:tcW w:w="1241" w:type="dxa"/>
            <w:tcBorders>
              <w:bottom w:val="single" w:sz="4" w:space="0" w:color="auto"/>
            </w:tcBorders>
            <w:vAlign w:val="center"/>
          </w:tcPr>
          <w:p w:rsidR="00337371" w:rsidRPr="00337371" w:rsidRDefault="00337371" w:rsidP="00C34F59">
            <w:pPr>
              <w:pStyle w:val="s0"/>
              <w:rPr>
                <w:rFonts w:asciiTheme="minorHAnsi" w:eastAsiaTheme="minorHAnsi" w:hAnsiTheme="minorHAnsi" w:cs="Times New Roman"/>
                <w:b/>
                <w:sz w:val="18"/>
                <w:szCs w:val="16"/>
              </w:rPr>
            </w:pPr>
            <w:r w:rsidRPr="00337371">
              <w:rPr>
                <w:rFonts w:asciiTheme="minorHAnsi" w:eastAsiaTheme="minorHAnsi" w:hAnsiTheme="minorHAnsi" w:hint="eastAsia"/>
                <w:b/>
                <w:sz w:val="18"/>
                <w:szCs w:val="16"/>
              </w:rPr>
              <w:t>엑셀기초 및 그래픽스</w:t>
            </w:r>
          </w:p>
        </w:tc>
        <w:tc>
          <w:tcPr>
            <w:tcW w:w="3170" w:type="dxa"/>
            <w:tcBorders>
              <w:bottom w:val="single" w:sz="4" w:space="0" w:color="auto"/>
            </w:tcBorders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엑셀기초</w:t>
            </w:r>
            <w:r w:rsidRPr="00337371">
              <w:rPr>
                <w:rFonts w:eastAsiaTheme="minorHAnsi"/>
                <w:sz w:val="18"/>
                <w:szCs w:val="18"/>
              </w:rPr>
              <w:t xml:space="preserve">, </w:t>
            </w:r>
            <w:r w:rsidRPr="00337371">
              <w:rPr>
                <w:rFonts w:eastAsiaTheme="minorHAnsi" w:hint="eastAsia"/>
                <w:sz w:val="18"/>
                <w:szCs w:val="18"/>
              </w:rPr>
              <w:t>매크로, R</w:t>
            </w:r>
            <w:r w:rsidRPr="00337371">
              <w:rPr>
                <w:rFonts w:eastAsiaTheme="minorHAnsi"/>
                <w:sz w:val="18"/>
                <w:szCs w:val="18"/>
              </w:rPr>
              <w:t xml:space="preserve">ex </w:t>
            </w:r>
            <w:proofErr w:type="gramStart"/>
            <w:r w:rsidRPr="00337371">
              <w:rPr>
                <w:rFonts w:eastAsiaTheme="minorHAnsi" w:hint="eastAsia"/>
                <w:sz w:val="18"/>
                <w:szCs w:val="18"/>
              </w:rPr>
              <w:t xml:space="preserve">그래픽스 </w:t>
            </w:r>
            <w:r w:rsidRPr="00337371">
              <w:rPr>
                <w:rFonts w:eastAsiaTheme="minorHAnsi"/>
                <w:sz w:val="18"/>
                <w:szCs w:val="18"/>
              </w:rPr>
              <w:t xml:space="preserve">     </w:t>
            </w:r>
            <w:proofErr w:type="gramEnd"/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서울대 보건학과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원성호 교수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0"/>
              </w:rPr>
            </w:pP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 w:cs="Times New Roman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13:30-15:00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pStyle w:val="s0"/>
              <w:rPr>
                <w:rFonts w:asciiTheme="minorHAnsi" w:eastAsiaTheme="minorHAnsi" w:hAnsiTheme="minorHAnsi" w:cs="바탕"/>
                <w:b/>
                <w:sz w:val="18"/>
                <w:szCs w:val="16"/>
              </w:rPr>
            </w:pPr>
            <w:r w:rsidRPr="00337371">
              <w:rPr>
                <w:rFonts w:asciiTheme="minorHAnsi" w:eastAsiaTheme="minorHAnsi" w:hAnsiTheme="minorHAnsi" w:cs="바탕" w:hint="eastAsia"/>
                <w:b/>
                <w:sz w:val="18"/>
                <w:szCs w:val="16"/>
              </w:rPr>
              <w:t>가설검정 및 평균비교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t검정,</w:t>
            </w:r>
            <w:r w:rsidRPr="00337371">
              <w:rPr>
                <w:rFonts w:eastAsiaTheme="minorHAnsi"/>
                <w:sz w:val="18"/>
                <w:szCs w:val="18"/>
              </w:rPr>
              <w:t xml:space="preserve"> </w:t>
            </w:r>
            <w:r w:rsidRPr="00337371">
              <w:rPr>
                <w:rFonts w:eastAsiaTheme="minorHAnsi" w:hint="eastAsia"/>
                <w:sz w:val="18"/>
                <w:szCs w:val="18"/>
              </w:rPr>
              <w:t xml:space="preserve">분산분석, </w:t>
            </w:r>
            <w:proofErr w:type="spellStart"/>
            <w:r w:rsidRPr="00337371">
              <w:rPr>
                <w:rFonts w:eastAsiaTheme="minorHAnsi" w:hint="eastAsia"/>
                <w:sz w:val="18"/>
                <w:szCs w:val="18"/>
              </w:rPr>
              <w:t>비모수검정</w:t>
            </w:r>
            <w:proofErr w:type="spellEnd"/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 w:cs="굴림"/>
                <w:color w:val="000000"/>
                <w:sz w:val="18"/>
                <w:szCs w:val="18"/>
              </w:rPr>
            </w:pPr>
            <w:proofErr w:type="spellStart"/>
            <w:r w:rsidRPr="00337371">
              <w:rPr>
                <w:rFonts w:ascii="맑은 고딕" w:eastAsia="맑은 고딕" w:cs="굴림" w:hint="eastAsia"/>
                <w:color w:val="000000"/>
                <w:sz w:val="18"/>
                <w:szCs w:val="18"/>
              </w:rPr>
              <w:t>렉스소프트</w:t>
            </w:r>
            <w:proofErr w:type="spellEnd"/>
          </w:p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/>
                <w:sz w:val="18"/>
                <w:szCs w:val="18"/>
              </w:rPr>
            </w:pPr>
            <w:r w:rsidRPr="00337371">
              <w:rPr>
                <w:rFonts w:ascii="맑은 고딕" w:eastAsia="맑은 고딕" w:cs="굴림" w:hint="eastAsia"/>
                <w:color w:val="000000"/>
                <w:sz w:val="18"/>
                <w:szCs w:val="18"/>
              </w:rPr>
              <w:t>이보라 부장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0"/>
              </w:rPr>
            </w:pP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15:20-16:50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left"/>
              <w:rPr>
                <w:rFonts w:eastAsiaTheme="minorHAnsi"/>
                <w:b/>
                <w:sz w:val="18"/>
                <w:szCs w:val="16"/>
              </w:rPr>
            </w:pPr>
            <w:r w:rsidRPr="00337371">
              <w:rPr>
                <w:rFonts w:eastAsiaTheme="minorHAnsi" w:hint="eastAsia"/>
                <w:b/>
                <w:sz w:val="18"/>
                <w:szCs w:val="16"/>
              </w:rPr>
              <w:t>회귀분석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회귀분석 이론, 예제 및 해석</w:t>
            </w:r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Times New Roman"/>
                <w:sz w:val="18"/>
                <w:szCs w:val="18"/>
              </w:rPr>
            </w:pPr>
            <w:r w:rsidRPr="00337371">
              <w:rPr>
                <w:rFonts w:ascii="맑은 고딕" w:eastAsia="맑은 고딕" w:cs="Times New Roman" w:hint="eastAsia"/>
                <w:sz w:val="18"/>
                <w:szCs w:val="18"/>
              </w:rPr>
              <w:t>삼성서울병원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ascii="맑은 고딕" w:eastAsia="맑은 고딕" w:cs="Times New Roman" w:hint="eastAsia"/>
                <w:sz w:val="18"/>
                <w:szCs w:val="18"/>
              </w:rPr>
              <w:t>박민수 박사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 w:val="restart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Times New Roman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Advanced Statistical Analysis with R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e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x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Times New Roman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201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9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-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10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-</w:t>
            </w: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20</w:t>
            </w:r>
            <w:r w:rsidRPr="00337371">
              <w:rPr>
                <w:rFonts w:ascii="맑은 고딕" w:eastAsia="맑은 고딕" w:cs="Times New Roman" w:hint="eastAsia"/>
                <w:b/>
                <w:sz w:val="18"/>
                <w:szCs w:val="20"/>
              </w:rPr>
              <w:t>(일)</w:t>
            </w: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9:00-1</w:t>
            </w:r>
            <w:r w:rsidRPr="00337371">
              <w:rPr>
                <w:rFonts w:ascii="맑은 고딕" w:eastAsia="맑은 고딕" w:cs="바탕" w:hint="eastAsia"/>
                <w:b/>
                <w:sz w:val="18"/>
                <w:szCs w:val="20"/>
              </w:rPr>
              <w:t>0</w:t>
            </w: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:</w:t>
            </w:r>
            <w:r w:rsidRPr="00337371">
              <w:rPr>
                <w:rFonts w:ascii="맑은 고딕" w:eastAsia="맑은 고딕" w:cs="바탕" w:hint="eastAsia"/>
                <w:b/>
                <w:sz w:val="18"/>
                <w:szCs w:val="20"/>
              </w:rPr>
              <w:t>3</w:t>
            </w: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pStyle w:val="s0"/>
              <w:rPr>
                <w:rFonts w:asciiTheme="minorHAnsi" w:eastAsiaTheme="minorHAnsi" w:hAnsiTheme="minorHAnsi" w:cs="바탕"/>
                <w:b/>
                <w:sz w:val="18"/>
                <w:szCs w:val="16"/>
              </w:rPr>
            </w:pPr>
            <w:r w:rsidRPr="00337371">
              <w:rPr>
                <w:rFonts w:asciiTheme="minorHAnsi" w:eastAsiaTheme="minorHAnsi" w:hAnsiTheme="minorHAnsi" w:cs="바탕" w:hint="eastAsia"/>
                <w:b/>
                <w:sz w:val="18"/>
                <w:szCs w:val="16"/>
              </w:rPr>
              <w:t>로지스틱분석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bookmarkStart w:id="3" w:name="OLE_LINK4"/>
            <w:bookmarkStart w:id="4" w:name="OLE_LINK5"/>
            <w:bookmarkStart w:id="5" w:name="OLE_LINK6"/>
            <w:bookmarkStart w:id="6" w:name="OLE_LINK1"/>
            <w:bookmarkStart w:id="7" w:name="OLE_LINK2"/>
            <w:bookmarkStart w:id="8" w:name="OLE_LINK3"/>
            <w:proofErr w:type="spellStart"/>
            <w:r w:rsidRPr="00337371">
              <w:rPr>
                <w:rFonts w:eastAsiaTheme="minorHAnsi" w:hint="eastAsia"/>
                <w:sz w:val="18"/>
                <w:szCs w:val="18"/>
              </w:rPr>
              <w:t>로지스틱</w:t>
            </w:r>
            <w:proofErr w:type="spellEnd"/>
            <w:r w:rsidRPr="00337371">
              <w:rPr>
                <w:rFonts w:eastAsiaTheme="minorHAnsi" w:hint="eastAsia"/>
                <w:sz w:val="18"/>
                <w:szCs w:val="18"/>
              </w:rPr>
              <w:t xml:space="preserve"> 분석 이론, 예제 및 해석</w:t>
            </w:r>
            <w:bookmarkEnd w:id="3"/>
            <w:bookmarkEnd w:id="4"/>
            <w:bookmarkEnd w:id="5"/>
            <w:bookmarkEnd w:id="6"/>
            <w:bookmarkEnd w:id="7"/>
            <w:bookmarkEnd w:id="8"/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이화여대 통계학과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cs="굴림"/>
                <w:color w:val="000000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이동환 교수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0"/>
              </w:rPr>
            </w:pP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바탕"/>
                <w:b/>
                <w:sz w:val="18"/>
                <w:szCs w:val="20"/>
              </w:rPr>
              <w:t>10:50-12:20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pStyle w:val="s0"/>
              <w:rPr>
                <w:rFonts w:asciiTheme="minorHAnsi" w:eastAsiaTheme="minorHAnsi" w:hAnsiTheme="minorHAnsi" w:cs="바탕"/>
                <w:b/>
                <w:sz w:val="18"/>
                <w:szCs w:val="16"/>
              </w:rPr>
            </w:pPr>
            <w:r w:rsidRPr="00337371">
              <w:rPr>
                <w:rFonts w:asciiTheme="minorHAnsi" w:eastAsiaTheme="minorHAnsi" w:hAnsiTheme="minorHAnsi" w:cs="바탕" w:hint="eastAsia"/>
                <w:b/>
                <w:sz w:val="18"/>
                <w:szCs w:val="16"/>
              </w:rPr>
              <w:t>역학자료분석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proofErr w:type="spellStart"/>
            <w:r w:rsidRPr="00337371">
              <w:rPr>
                <w:rFonts w:eastAsiaTheme="minorHAnsi" w:hint="eastAsia"/>
                <w:sz w:val="18"/>
                <w:szCs w:val="18"/>
              </w:rPr>
              <w:t>분할표</w:t>
            </w:r>
            <w:proofErr w:type="spellEnd"/>
            <w:r w:rsidRPr="00337371">
              <w:rPr>
                <w:rFonts w:eastAsiaTheme="minorHAnsi" w:hint="eastAsia"/>
                <w:sz w:val="18"/>
                <w:szCs w:val="18"/>
              </w:rPr>
              <w:t xml:space="preserve">, </w:t>
            </w:r>
            <w:proofErr w:type="spellStart"/>
            <w:r w:rsidRPr="00337371">
              <w:rPr>
                <w:rFonts w:eastAsiaTheme="minorHAnsi" w:hint="eastAsia"/>
                <w:sz w:val="18"/>
                <w:szCs w:val="18"/>
              </w:rPr>
              <w:t>오즈비</w:t>
            </w:r>
            <w:proofErr w:type="spellEnd"/>
            <w:r w:rsidRPr="00337371">
              <w:rPr>
                <w:rFonts w:eastAsiaTheme="minorHAnsi" w:hint="eastAsia"/>
                <w:sz w:val="18"/>
                <w:szCs w:val="18"/>
              </w:rPr>
              <w:t>,</w:t>
            </w:r>
            <w:r w:rsidRPr="00337371">
              <w:rPr>
                <w:rFonts w:eastAsiaTheme="minorHAnsi"/>
                <w:sz w:val="18"/>
                <w:szCs w:val="18"/>
              </w:rPr>
              <w:t xml:space="preserve"> </w:t>
            </w:r>
            <w:r w:rsidRPr="00337371">
              <w:rPr>
                <w:rFonts w:eastAsiaTheme="minorHAnsi" w:hint="eastAsia"/>
                <w:sz w:val="18"/>
                <w:szCs w:val="18"/>
              </w:rPr>
              <w:t>상대위험도, 민감도, 특이도</w:t>
            </w:r>
            <w:r w:rsidRPr="00337371">
              <w:rPr>
                <w:rFonts w:eastAsiaTheme="minorHAnsi"/>
                <w:sz w:val="18"/>
                <w:szCs w:val="18"/>
              </w:rPr>
              <w:t xml:space="preserve"> </w:t>
            </w:r>
            <w:r w:rsidRPr="00337371">
              <w:rPr>
                <w:rFonts w:eastAsiaTheme="minorHAnsi" w:hint="eastAsia"/>
                <w:sz w:val="18"/>
                <w:szCs w:val="18"/>
              </w:rPr>
              <w:t>추정, 예제 및 해석</w:t>
            </w:r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서울대 보라매병원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오소희 교수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0"/>
              </w:rPr>
            </w:pP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pStyle w:val="s0"/>
              <w:jc w:val="center"/>
              <w:rPr>
                <w:rFonts w:ascii="맑은 고딕" w:eastAsia="맑은 고딕" w:cs="Times New Roman"/>
                <w:b/>
                <w:sz w:val="18"/>
                <w:szCs w:val="20"/>
              </w:rPr>
            </w:pP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13:30-15:00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pStyle w:val="s0"/>
              <w:rPr>
                <w:rFonts w:asciiTheme="minorHAnsi" w:eastAsiaTheme="minorHAnsi" w:hAnsiTheme="minorHAnsi" w:cs="바탕"/>
                <w:b/>
                <w:sz w:val="18"/>
                <w:szCs w:val="16"/>
              </w:rPr>
            </w:pPr>
            <w:r w:rsidRPr="00337371">
              <w:rPr>
                <w:rFonts w:asciiTheme="minorHAnsi" w:eastAsiaTheme="minorHAnsi" w:hAnsiTheme="minorHAnsi" w:cs="바탕" w:hint="eastAsia"/>
                <w:b/>
                <w:sz w:val="18"/>
                <w:szCs w:val="16"/>
              </w:rPr>
              <w:t>생존자료분석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생존자료분석 이론, 예제 및 해석</w:t>
            </w:r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고려대 통계학과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최상범 교수</w:t>
            </w:r>
          </w:p>
        </w:tc>
      </w:tr>
      <w:tr w:rsidR="00337371" w:rsidRPr="00337371" w:rsidTr="00337371">
        <w:trPr>
          <w:trHeight w:val="751"/>
        </w:trPr>
        <w:tc>
          <w:tcPr>
            <w:tcW w:w="1525" w:type="dxa"/>
            <w:vMerge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ascii="맑은 고딕" w:eastAsia="맑은 고딕" w:hAnsi="맑은 고딕"/>
                <w:b/>
                <w:sz w:val="18"/>
                <w:szCs w:val="20"/>
              </w:rPr>
            </w:pPr>
          </w:p>
        </w:tc>
        <w:tc>
          <w:tcPr>
            <w:tcW w:w="1326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ascii="맑은 고딕" w:eastAsia="맑은 고딕" w:cs="Times New Roman"/>
                <w:b/>
                <w:sz w:val="18"/>
                <w:szCs w:val="20"/>
              </w:rPr>
              <w:t>15:20-16:50</w:t>
            </w:r>
          </w:p>
        </w:tc>
        <w:tc>
          <w:tcPr>
            <w:tcW w:w="1241" w:type="dxa"/>
            <w:vAlign w:val="center"/>
          </w:tcPr>
          <w:p w:rsidR="00337371" w:rsidRPr="00337371" w:rsidRDefault="00337371" w:rsidP="00C34F59">
            <w:pPr>
              <w:pStyle w:val="s0"/>
              <w:rPr>
                <w:rFonts w:asciiTheme="minorHAnsi" w:eastAsiaTheme="minorHAnsi" w:hAnsiTheme="minorHAnsi" w:cs="바탕"/>
                <w:b/>
                <w:sz w:val="18"/>
                <w:szCs w:val="16"/>
              </w:rPr>
            </w:pPr>
            <w:r w:rsidRPr="00337371">
              <w:rPr>
                <w:rFonts w:asciiTheme="minorHAnsi" w:eastAsiaTheme="minorHAnsi" w:hAnsiTheme="minorHAnsi" w:cs="바탕" w:hint="eastAsia"/>
                <w:b/>
                <w:sz w:val="18"/>
                <w:szCs w:val="16"/>
              </w:rPr>
              <w:t>메타분석</w:t>
            </w:r>
          </w:p>
        </w:tc>
        <w:tc>
          <w:tcPr>
            <w:tcW w:w="3170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메타분석 기초,</w:t>
            </w:r>
            <w:r w:rsidRPr="00337371">
              <w:rPr>
                <w:rFonts w:eastAsiaTheme="minorHAnsi"/>
                <w:sz w:val="18"/>
                <w:szCs w:val="18"/>
              </w:rPr>
              <w:t xml:space="preserve"> forest </w:t>
            </w:r>
            <w:r w:rsidRPr="00337371">
              <w:rPr>
                <w:rFonts w:eastAsiaTheme="minorHAnsi" w:hint="eastAsia"/>
                <w:sz w:val="18"/>
                <w:szCs w:val="18"/>
              </w:rPr>
              <w:t>그림,</w:t>
            </w:r>
            <w:r w:rsidRPr="00337371">
              <w:rPr>
                <w:rFonts w:eastAsiaTheme="minorHAnsi"/>
                <w:sz w:val="18"/>
                <w:szCs w:val="18"/>
              </w:rPr>
              <w:t xml:space="preserve"> </w:t>
            </w:r>
            <w:r w:rsidRPr="00337371">
              <w:rPr>
                <w:rFonts w:eastAsiaTheme="minorHAnsi" w:hint="eastAsia"/>
                <w:sz w:val="18"/>
                <w:szCs w:val="18"/>
              </w:rPr>
              <w:t>등</w:t>
            </w:r>
          </w:p>
        </w:tc>
        <w:tc>
          <w:tcPr>
            <w:tcW w:w="2202" w:type="dxa"/>
            <w:vAlign w:val="center"/>
          </w:tcPr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인하대학교 통계학과</w:t>
            </w:r>
          </w:p>
          <w:p w:rsidR="00337371" w:rsidRPr="00337371" w:rsidRDefault="00337371" w:rsidP="00C34F59">
            <w:pPr>
              <w:tabs>
                <w:tab w:val="left" w:pos="3480"/>
              </w:tabs>
              <w:jc w:val="center"/>
              <w:rPr>
                <w:rFonts w:eastAsiaTheme="minorHAnsi"/>
                <w:sz w:val="18"/>
                <w:szCs w:val="18"/>
              </w:rPr>
            </w:pPr>
            <w:r w:rsidRPr="00337371">
              <w:rPr>
                <w:rFonts w:eastAsiaTheme="minorHAnsi" w:hint="eastAsia"/>
                <w:sz w:val="18"/>
                <w:szCs w:val="18"/>
              </w:rPr>
              <w:t>이우주 교수</w:t>
            </w:r>
          </w:p>
        </w:tc>
      </w:tr>
      <w:bookmarkEnd w:id="1"/>
    </w:tbl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   _ 주관 삼성서울병원 교육인재개발실, 의생명정보센터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 xml:space="preserve">   _ 주최 </w:t>
      </w:r>
      <w:proofErr w:type="spellStart"/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렉스소프트</w:t>
      </w:r>
      <w:proofErr w:type="spellEnd"/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(주)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kern w:val="0"/>
          <w:sz w:val="18"/>
          <w:szCs w:val="21"/>
        </w:rPr>
        <w:t> 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after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 xml:space="preserve">첨부: 1. Rex 워크숍 포스터   1부. </w:t>
      </w:r>
    </w:p>
    <w:p w:rsidR="00AD4778" w:rsidRPr="00AD4778" w:rsidRDefault="00AD4778" w:rsidP="00AD4778">
      <w:pPr>
        <w:widowControl/>
        <w:shd w:val="clear" w:color="auto" w:fill="FFFFFF"/>
        <w:wordWrap/>
        <w:autoSpaceDE/>
        <w:autoSpaceDN/>
        <w:spacing w:before="75" w:line="240" w:lineRule="auto"/>
        <w:jc w:val="left"/>
        <w:rPr>
          <w:rFonts w:ascii="맑은 고딕" w:eastAsia="맑은 고딕" w:hAnsi="맑은 고딕" w:cs="굴림"/>
          <w:kern w:val="0"/>
          <w:sz w:val="18"/>
          <w:szCs w:val="21"/>
        </w:rPr>
      </w:pPr>
      <w:r w:rsidRPr="00AD4778">
        <w:rPr>
          <w:rFonts w:ascii="맑은 고딕" w:eastAsia="맑은 고딕" w:hAnsi="맑은 고딕" w:cs="굴림" w:hint="eastAsia"/>
          <w:b/>
          <w:bCs/>
          <w:color w:val="000000"/>
          <w:kern w:val="0"/>
          <w:szCs w:val="24"/>
        </w:rPr>
        <w:t>       2. Rex 워크숍 신청서 1부.</w:t>
      </w:r>
    </w:p>
    <w:p w:rsidR="001231B0" w:rsidRPr="00AD4778" w:rsidRDefault="001231B0">
      <w:pPr>
        <w:rPr>
          <w:sz w:val="16"/>
        </w:rPr>
      </w:pPr>
    </w:p>
    <w:sectPr w:rsidR="001231B0" w:rsidRPr="00AD477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4778"/>
    <w:rsid w:val="001231B0"/>
    <w:rsid w:val="00337371"/>
    <w:rsid w:val="00AD4778"/>
    <w:rsid w:val="00C4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D4778"/>
    <w:rPr>
      <w:b/>
      <w:bCs/>
    </w:rPr>
  </w:style>
  <w:style w:type="paragraph" w:customStyle="1" w:styleId="s0">
    <w:name w:val="s0"/>
    <w:rsid w:val="00337371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한컴바탕" w:eastAsia="한컴바탕" w:hAnsi="맑은 고딕" w:cs="한컴바탕"/>
      <w:kern w:val="0"/>
      <w:sz w:val="24"/>
      <w:szCs w:val="24"/>
    </w:rPr>
  </w:style>
  <w:style w:type="table" w:styleId="a4">
    <w:name w:val="Table Grid"/>
    <w:basedOn w:val="a1"/>
    <w:uiPriority w:val="39"/>
    <w:rsid w:val="00337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D4778"/>
    <w:rPr>
      <w:b/>
      <w:bCs/>
    </w:rPr>
  </w:style>
  <w:style w:type="paragraph" w:customStyle="1" w:styleId="s0">
    <w:name w:val="s0"/>
    <w:rsid w:val="00337371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한컴바탕" w:eastAsia="한컴바탕" w:hAnsi="맑은 고딕" w:cs="한컴바탕"/>
      <w:kern w:val="0"/>
      <w:sz w:val="24"/>
      <w:szCs w:val="24"/>
    </w:rPr>
  </w:style>
  <w:style w:type="table" w:styleId="a4">
    <w:name w:val="Table Grid"/>
    <w:basedOn w:val="a1"/>
    <w:uiPriority w:val="39"/>
    <w:rsid w:val="00337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72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4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15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562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615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224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9598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673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063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9543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6821546">
                                              <w:marLeft w:val="330"/>
                                              <w:marRight w:val="225"/>
                                              <w:marTop w:val="30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1901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87709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172432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63682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988803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640950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547429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238759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3475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7295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68484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51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03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34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55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069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479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78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4725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6127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883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9430119">
                                              <w:marLeft w:val="330"/>
                                              <w:marRight w:val="225"/>
                                              <w:marTop w:val="30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0117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84443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520027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474684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93463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9348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02965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909392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870308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87726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292086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msunghospital.com/dept/main/index.do?DP_CODE=ED&amp;MENU_ID=0060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pc3</cp:lastModifiedBy>
  <cp:revision>2</cp:revision>
  <dcterms:created xsi:type="dcterms:W3CDTF">2019-09-19T06:02:00Z</dcterms:created>
  <dcterms:modified xsi:type="dcterms:W3CDTF">2019-09-19T06:02:00Z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E:\의생명정보 센터 회의\SDC_연구&amp;교육\통계교육\2019년 통계교육\ReX 교육\홍보 문구 내용_하반기.docx</vt:lpwstr>
  </property>
</Properties>
</file>